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4E26">
        <w:rPr>
          <w:b/>
          <w:sz w:val="24"/>
          <w:szCs w:val="24"/>
        </w:rPr>
        <w:t>SIJEČANJ - VELJAČA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501682">
        <w:rPr>
          <w:b/>
          <w:sz w:val="24"/>
          <w:szCs w:val="24"/>
        </w:rPr>
        <w:t>PRVA EKONOMSKA ŠKOLA ZAGREB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501682">
        <w:rPr>
          <w:b/>
          <w:sz w:val="24"/>
          <w:szCs w:val="24"/>
        </w:rPr>
        <w:t xml:space="preserve"> Medulićeva 33 (Avenija M. D</w:t>
      </w:r>
      <w:bookmarkStart w:id="0" w:name="_GoBack"/>
      <w:bookmarkEnd w:id="0"/>
      <w:r w:rsidR="00501682">
        <w:rPr>
          <w:b/>
          <w:sz w:val="24"/>
          <w:szCs w:val="24"/>
        </w:rPr>
        <w:t>ržića 14 – privremena adresa)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Veljača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50168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01682"/>
    <w:rsid w:val="005F596F"/>
    <w:rsid w:val="00792A19"/>
    <w:rsid w:val="008D7A75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3</cp:revision>
  <cp:lastPrinted>2023-02-03T09:35:00Z</cp:lastPrinted>
  <dcterms:created xsi:type="dcterms:W3CDTF">2023-02-03T09:35:00Z</dcterms:created>
  <dcterms:modified xsi:type="dcterms:W3CDTF">2023-02-03T09:35:00Z</dcterms:modified>
</cp:coreProperties>
</file>