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74DEB" w14:textId="77777777" w:rsidR="008842A0" w:rsidRPr="001A15C4" w:rsidRDefault="008E6E88" w:rsidP="008E6E88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5C4">
        <w:rPr>
          <w:rFonts w:ascii="Times New Roman" w:hAnsi="Times New Roman" w:cs="Times New Roman"/>
          <w:b/>
          <w:sz w:val="24"/>
          <w:szCs w:val="24"/>
        </w:rPr>
        <w:t>PRVA EKONOMSKA ŠKOLA</w:t>
      </w:r>
    </w:p>
    <w:p w14:paraId="73850616" w14:textId="6519873F" w:rsidR="00500BB3" w:rsidRDefault="001A15C4" w:rsidP="008E6E88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5C4">
        <w:rPr>
          <w:rFonts w:ascii="Times New Roman" w:hAnsi="Times New Roman" w:cs="Times New Roman"/>
          <w:b/>
          <w:sz w:val="24"/>
          <w:szCs w:val="24"/>
        </w:rPr>
        <w:t xml:space="preserve">Medulićeva 33 </w:t>
      </w:r>
    </w:p>
    <w:p w14:paraId="44E04360" w14:textId="762A554E" w:rsidR="00500BB3" w:rsidRDefault="00500BB3" w:rsidP="00D077A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Zagreb</w:t>
      </w:r>
    </w:p>
    <w:p w14:paraId="51178C5E" w14:textId="77777777" w:rsidR="00D077A0" w:rsidRPr="00D077A0" w:rsidRDefault="00D077A0" w:rsidP="00D077A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A858361" w14:textId="37E85421" w:rsidR="00500BB3" w:rsidRPr="00500BB3" w:rsidRDefault="00D077A0" w:rsidP="00500B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KLASA: 112-02/26-01/1</w:t>
      </w:r>
    </w:p>
    <w:p w14:paraId="1F0E0159" w14:textId="45D82FCF" w:rsidR="00500BB3" w:rsidRDefault="00D077A0" w:rsidP="00500BB3">
      <w:pPr>
        <w:shd w:val="clear" w:color="auto" w:fill="FFFFFF"/>
        <w:textAlignment w:val="baseline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URBROJ: 251-88-26/01-8</w:t>
      </w:r>
    </w:p>
    <w:p w14:paraId="77567664" w14:textId="2AB951A8" w:rsidR="00B244E2" w:rsidRPr="00500BB3" w:rsidRDefault="008E6E88" w:rsidP="00500BB3">
      <w:pPr>
        <w:shd w:val="clear" w:color="auto" w:fill="FFFFFF"/>
        <w:textAlignment w:val="baseline"/>
        <w:rPr>
          <w:rFonts w:ascii="Times New Roman" w:hAnsi="Times New Roman" w:cs="Times New Roman"/>
          <w:color w:val="242424"/>
          <w:sz w:val="24"/>
          <w:szCs w:val="24"/>
        </w:rPr>
      </w:pPr>
      <w:r w:rsidRPr="004C6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Zagreb, </w:t>
      </w:r>
      <w:r w:rsidR="001043CE">
        <w:rPr>
          <w:rFonts w:ascii="Times New Roman" w:hAnsi="Times New Roman" w:cs="Times New Roman"/>
          <w:color w:val="000000" w:themeColor="text1"/>
          <w:sz w:val="24"/>
          <w:szCs w:val="24"/>
        </w:rPr>
        <w:t>6. svibnja 2026.</w:t>
      </w:r>
    </w:p>
    <w:p w14:paraId="6AF4149B" w14:textId="77777777" w:rsidR="00D077A0" w:rsidRDefault="00D077A0" w:rsidP="00D077A0">
      <w:pPr>
        <w:pStyle w:val="Obojanipopis-Isticanje11"/>
        <w:spacing w:before="100" w:beforeAutospacing="1" w:after="0"/>
        <w:ind w:left="0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</w:pPr>
    </w:p>
    <w:p w14:paraId="2B3921D0" w14:textId="6D64C64B" w:rsidR="008E6E88" w:rsidRPr="008E6E88" w:rsidRDefault="008E6E88" w:rsidP="00D077A0">
      <w:pPr>
        <w:pStyle w:val="Obojanipopis-Isticanje11"/>
        <w:spacing w:before="100" w:beforeAutospacing="1"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6E88">
        <w:rPr>
          <w:rFonts w:ascii="Times New Roman" w:hAnsi="Times New Roman"/>
          <w:color w:val="000000" w:themeColor="text1"/>
          <w:sz w:val="24"/>
          <w:szCs w:val="24"/>
        </w:rPr>
        <w:t>Na temelju članka 8</w:t>
      </w:r>
      <w:r w:rsidR="00796564" w:rsidRPr="008E6E88">
        <w:rPr>
          <w:rFonts w:ascii="Times New Roman" w:hAnsi="Times New Roman"/>
          <w:color w:val="000000" w:themeColor="text1"/>
          <w:sz w:val="24"/>
          <w:szCs w:val="24"/>
        </w:rPr>
        <w:t xml:space="preserve">. Pravilnika </w:t>
      </w:r>
      <w:r w:rsidR="00796564" w:rsidRPr="008E6E88">
        <w:rPr>
          <w:rFonts w:ascii="Times New Roman" w:hAnsi="Times New Roman"/>
          <w:sz w:val="24"/>
          <w:szCs w:val="24"/>
        </w:rPr>
        <w:t>o na</w:t>
      </w:r>
      <w:r w:rsidRPr="008E6E88">
        <w:rPr>
          <w:rFonts w:ascii="Times New Roman" w:hAnsi="Times New Roman"/>
          <w:sz w:val="24"/>
          <w:szCs w:val="24"/>
        </w:rPr>
        <w:t xml:space="preserve">činu i postupku zapošljavanja u Prvoj </w:t>
      </w:r>
      <w:r w:rsidR="00D36AEE">
        <w:rPr>
          <w:rFonts w:ascii="Times New Roman" w:hAnsi="Times New Roman"/>
          <w:sz w:val="24"/>
          <w:szCs w:val="24"/>
        </w:rPr>
        <w:t xml:space="preserve">ekonomskoj školi, </w:t>
      </w:r>
      <w:r w:rsidR="00D077A0">
        <w:rPr>
          <w:rFonts w:ascii="Times New Roman" w:hAnsi="Times New Roman"/>
          <w:sz w:val="24"/>
          <w:szCs w:val="24"/>
        </w:rPr>
        <w:t xml:space="preserve"> Zagreb,</w:t>
      </w:r>
      <w:r w:rsidR="00796564" w:rsidRPr="008E6E88">
        <w:rPr>
          <w:rFonts w:ascii="Times New Roman" w:eastAsia="Times New Roman" w:hAnsi="Times New Roman"/>
          <w:color w:val="000000"/>
          <w:sz w:val="24"/>
          <w:szCs w:val="24"/>
        </w:rPr>
        <w:t xml:space="preserve"> Povjerenstvo  za procjenu i vrednovanje kandidata za radno mjesto </w:t>
      </w:r>
      <w:bookmarkStart w:id="1" w:name="_Hlk22647659"/>
      <w:r w:rsidR="00FB721F">
        <w:rPr>
          <w:rFonts w:ascii="Times New Roman" w:eastAsia="Times New Roman" w:hAnsi="Times New Roman"/>
          <w:b/>
          <w:color w:val="000000"/>
          <w:sz w:val="24"/>
          <w:szCs w:val="24"/>
        </w:rPr>
        <w:t>NASTAVNIK EKONOMSKE GRUPE PREDMETA</w:t>
      </w:r>
      <w:r w:rsidR="00761B5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500BB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500BB3" w:rsidRPr="00500BB3">
        <w:rPr>
          <w:rFonts w:ascii="Times New Roman" w:eastAsia="Times New Roman" w:hAnsi="Times New Roman"/>
          <w:b/>
          <w:bCs/>
          <w:sz w:val="24"/>
          <w:szCs w:val="24"/>
        </w:rPr>
        <w:t>(m/ž) – 1 izvršitelj/</w:t>
      </w:r>
      <w:proofErr w:type="spellStart"/>
      <w:r w:rsidR="00500BB3" w:rsidRPr="00500BB3">
        <w:rPr>
          <w:rFonts w:ascii="Times New Roman" w:eastAsia="Times New Roman" w:hAnsi="Times New Roman"/>
          <w:b/>
          <w:bCs/>
          <w:sz w:val="24"/>
          <w:szCs w:val="24"/>
        </w:rPr>
        <w:t>ica</w:t>
      </w:r>
      <w:proofErr w:type="spellEnd"/>
      <w:r w:rsidR="00500BB3" w:rsidRPr="00500BB3">
        <w:rPr>
          <w:rFonts w:ascii="Times New Roman" w:eastAsia="Times New Roman" w:hAnsi="Times New Roman"/>
          <w:b/>
          <w:bCs/>
          <w:sz w:val="24"/>
          <w:szCs w:val="24"/>
        </w:rPr>
        <w:t>, određeno, puno radno vrijeme</w:t>
      </w:r>
      <w:r w:rsidR="00500BB3" w:rsidRPr="00500BB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500BB3">
        <w:rPr>
          <w:rFonts w:ascii="Times New Roman" w:hAnsi="Times New Roman"/>
          <w:b/>
          <w:sz w:val="24"/>
          <w:szCs w:val="24"/>
        </w:rPr>
        <w:t>(na</w:t>
      </w:r>
      <w:r w:rsidR="00500BB3" w:rsidRPr="00500BB3">
        <w:rPr>
          <w:rFonts w:ascii="Times New Roman" w:hAnsi="Times New Roman"/>
          <w:b/>
          <w:sz w:val="24"/>
          <w:szCs w:val="24"/>
        </w:rPr>
        <w:t xml:space="preserve">tječaj objavljen </w:t>
      </w:r>
      <w:r w:rsidR="001043CE">
        <w:rPr>
          <w:rFonts w:ascii="Times New Roman" w:hAnsi="Times New Roman"/>
          <w:b/>
          <w:sz w:val="24"/>
          <w:szCs w:val="24"/>
        </w:rPr>
        <w:t>31.3.2026.</w:t>
      </w:r>
      <w:r w:rsidR="00C45607" w:rsidRPr="00500BB3">
        <w:rPr>
          <w:rFonts w:ascii="Times New Roman" w:hAnsi="Times New Roman"/>
          <w:b/>
          <w:sz w:val="24"/>
          <w:szCs w:val="24"/>
        </w:rPr>
        <w:t xml:space="preserve">) </w:t>
      </w:r>
      <w:r w:rsidR="00C45607">
        <w:rPr>
          <w:rFonts w:ascii="Times New Roman" w:hAnsi="Times New Roman"/>
          <w:sz w:val="24"/>
          <w:szCs w:val="24"/>
        </w:rPr>
        <w:t>sastavlja i objavljuje:</w:t>
      </w:r>
    </w:p>
    <w:p w14:paraId="49D2DF8F" w14:textId="77777777" w:rsidR="008E6E88" w:rsidRPr="0065325A" w:rsidRDefault="008E6E88" w:rsidP="00D077A0">
      <w:pPr>
        <w:pStyle w:val="Obojanipopis-Isticanje11"/>
        <w:spacing w:before="100" w:beforeAutospacing="1" w:after="0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9D7573A" w14:textId="77777777" w:rsidR="008E6E88" w:rsidRPr="0065325A" w:rsidRDefault="008E6E88" w:rsidP="00D077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RANG LISTU</w:t>
      </w:r>
      <w:r w:rsidR="00C456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KANDIDATA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PREMA UKUPNOM BROJU BODOVA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 PROVEDENOM </w:t>
      </w:r>
      <w:r w:rsidRPr="00653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POSTUPKU</w:t>
      </w:r>
    </w:p>
    <w:p w14:paraId="153A2397" w14:textId="77777777" w:rsidR="008E6E88" w:rsidRDefault="008E6E88" w:rsidP="00D077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pismene i usmene provjere</w:t>
      </w:r>
      <w:r w:rsidRPr="00653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vrednovanja kandidata</w:t>
      </w:r>
    </w:p>
    <w:p w14:paraId="72741153" w14:textId="77777777" w:rsidR="00761B5E" w:rsidRDefault="00761B5E" w:rsidP="00D077A0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9C98334" w14:textId="06D1B9AE" w:rsidR="008E6E88" w:rsidRPr="00DE4C94" w:rsidRDefault="00FB721F" w:rsidP="00D077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NASTAVNIK EKONOMSKE GRUPE PREDMETA</w:t>
      </w:r>
      <w:r w:rsidR="00761B5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- </w:t>
      </w:r>
      <w:r w:rsidR="00761B5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E6E88">
        <w:rPr>
          <w:rFonts w:ascii="Times New Roman" w:eastAsia="Times New Roman" w:hAnsi="Times New Roman"/>
          <w:bCs/>
          <w:sz w:val="24"/>
          <w:szCs w:val="24"/>
        </w:rPr>
        <w:t>(m/ž) – 1</w:t>
      </w:r>
      <w:r w:rsidR="008E6E88" w:rsidRPr="00FF28C2">
        <w:rPr>
          <w:rFonts w:ascii="Times New Roman" w:eastAsia="Times New Roman" w:hAnsi="Times New Roman"/>
          <w:bCs/>
          <w:sz w:val="24"/>
          <w:szCs w:val="24"/>
        </w:rPr>
        <w:t xml:space="preserve"> izvršitelj/</w:t>
      </w:r>
      <w:proofErr w:type="spellStart"/>
      <w:r w:rsidR="008E6E88" w:rsidRPr="00FF28C2">
        <w:rPr>
          <w:rFonts w:ascii="Times New Roman" w:eastAsia="Times New Roman" w:hAnsi="Times New Roman"/>
          <w:bCs/>
          <w:sz w:val="24"/>
          <w:szCs w:val="24"/>
        </w:rPr>
        <w:t>ica</w:t>
      </w:r>
      <w:proofErr w:type="spellEnd"/>
      <w:r w:rsidR="00620DCE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8E6E88" w:rsidRPr="00B71DBD">
        <w:rPr>
          <w:rFonts w:ascii="Times New Roman" w:eastAsia="Times New Roman" w:hAnsi="Times New Roman"/>
          <w:bCs/>
          <w:sz w:val="24"/>
          <w:szCs w:val="24"/>
        </w:rPr>
        <w:t>odre</w:t>
      </w:r>
      <w:r w:rsidR="008E6E88" w:rsidRPr="00FF28C2">
        <w:rPr>
          <w:rFonts w:ascii="Times New Roman" w:eastAsia="Times New Roman" w:hAnsi="Times New Roman"/>
          <w:bCs/>
          <w:sz w:val="24"/>
          <w:szCs w:val="24"/>
        </w:rPr>
        <w:t xml:space="preserve">đeno, </w:t>
      </w:r>
      <w:r w:rsidR="00500BB3">
        <w:rPr>
          <w:rFonts w:ascii="Times New Roman" w:eastAsia="Times New Roman" w:hAnsi="Times New Roman"/>
          <w:bCs/>
          <w:sz w:val="24"/>
          <w:szCs w:val="24"/>
        </w:rPr>
        <w:t xml:space="preserve">puno radno vrijeme, natječaj objavljen </w:t>
      </w:r>
      <w:r w:rsidR="001043CE">
        <w:rPr>
          <w:rFonts w:ascii="Times New Roman" w:eastAsia="Times New Roman" w:hAnsi="Times New Roman"/>
          <w:bCs/>
          <w:sz w:val="24"/>
          <w:szCs w:val="24"/>
        </w:rPr>
        <w:t>31.3</w:t>
      </w:r>
      <w:r w:rsidR="00500BB3">
        <w:rPr>
          <w:rFonts w:ascii="Times New Roman" w:eastAsia="Times New Roman" w:hAnsi="Times New Roman"/>
          <w:bCs/>
          <w:sz w:val="24"/>
          <w:szCs w:val="24"/>
        </w:rPr>
        <w:t>.</w:t>
      </w:r>
      <w:r w:rsidR="001043CE">
        <w:rPr>
          <w:rFonts w:ascii="Times New Roman" w:eastAsia="Times New Roman" w:hAnsi="Times New Roman"/>
          <w:bCs/>
          <w:sz w:val="24"/>
          <w:szCs w:val="24"/>
        </w:rPr>
        <w:t>2026.</w:t>
      </w:r>
    </w:p>
    <w:p w14:paraId="72BB4B03" w14:textId="77777777" w:rsidR="0037651B" w:rsidRPr="00280B0B" w:rsidRDefault="0037651B" w:rsidP="00D077A0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eastAsia="Times New Roman" w:cstheme="minorHAnsi"/>
          <w:b/>
          <w:noProof/>
          <w:sz w:val="24"/>
          <w:szCs w:val="24"/>
        </w:rPr>
      </w:pPr>
    </w:p>
    <w:bookmarkEnd w:id="1"/>
    <w:p w14:paraId="1639AC3A" w14:textId="77777777" w:rsidR="007E3B23" w:rsidRPr="008E6E88" w:rsidRDefault="008E6E88" w:rsidP="00D077A0">
      <w:pPr>
        <w:pStyle w:val="Obojanipopis-Isticanje11"/>
        <w:spacing w:after="0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6E88">
        <w:rPr>
          <w:rFonts w:ascii="Times New Roman" w:eastAsia="Times New Roman" w:hAnsi="Times New Roman"/>
          <w:b/>
          <w:sz w:val="24"/>
          <w:szCs w:val="24"/>
        </w:rPr>
        <w:t>Rang lista</w:t>
      </w:r>
      <w:r w:rsidR="00B3644E" w:rsidRPr="008E6E88">
        <w:rPr>
          <w:rFonts w:ascii="Times New Roman" w:eastAsia="Times New Roman" w:hAnsi="Times New Roman"/>
          <w:b/>
          <w:sz w:val="24"/>
          <w:szCs w:val="24"/>
        </w:rPr>
        <w:t xml:space="preserve"> kandidata </w:t>
      </w:r>
      <w:r w:rsidR="007E3B23" w:rsidRPr="008E6E88">
        <w:rPr>
          <w:rFonts w:ascii="Times New Roman" w:eastAsia="Times New Roman" w:hAnsi="Times New Roman"/>
          <w:b/>
          <w:sz w:val="24"/>
          <w:szCs w:val="24"/>
        </w:rPr>
        <w:t xml:space="preserve">prema ukupnom broju </w:t>
      </w:r>
      <w:r w:rsidRPr="008E6E88">
        <w:rPr>
          <w:rFonts w:ascii="Times New Roman" w:eastAsia="Times New Roman" w:hAnsi="Times New Roman"/>
          <w:b/>
          <w:sz w:val="24"/>
          <w:szCs w:val="24"/>
        </w:rPr>
        <w:t>bodova ostvarenih na pismenom i usmenom testiranju:</w:t>
      </w:r>
    </w:p>
    <w:p w14:paraId="3D90E38B" w14:textId="77777777" w:rsidR="007E3B23" w:rsidRPr="007E3B23" w:rsidRDefault="007E3B23" w:rsidP="00D077A0">
      <w:pPr>
        <w:pStyle w:val="Obojanipopis-Isticanje11"/>
        <w:spacing w:before="100" w:beforeAutospacing="1" w:after="0"/>
        <w:ind w:left="360"/>
        <w:jc w:val="center"/>
        <w:rPr>
          <w:rFonts w:ascii="Arial" w:eastAsia="Times New Roman" w:hAnsi="Arial" w:cs="Arial"/>
          <w:b/>
        </w:rPr>
      </w:pPr>
    </w:p>
    <w:p w14:paraId="7A76275B" w14:textId="77777777" w:rsidR="00280B0B" w:rsidRDefault="00280B0B" w:rsidP="00D077A0">
      <w:pPr>
        <w:pStyle w:val="Obojanipopis-Isticanje11"/>
        <w:spacing w:after="0"/>
        <w:ind w:left="0"/>
        <w:rPr>
          <w:rFonts w:eastAsia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1897"/>
        <w:gridCol w:w="1813"/>
        <w:gridCol w:w="1813"/>
      </w:tblGrid>
      <w:tr w:rsidR="00C45607" w:rsidRPr="00C45607" w14:paraId="0F31A930" w14:textId="77777777" w:rsidTr="00AF7D96">
        <w:trPr>
          <w:jc w:val="center"/>
        </w:trPr>
        <w:tc>
          <w:tcPr>
            <w:tcW w:w="846" w:type="dxa"/>
          </w:tcPr>
          <w:p w14:paraId="21D0C26D" w14:textId="77777777" w:rsidR="00C45607" w:rsidRPr="00C45607" w:rsidRDefault="00C45607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607">
              <w:rPr>
                <w:rFonts w:ascii="Times New Roman" w:eastAsia="Times New Roman" w:hAnsi="Times New Roman"/>
                <w:b/>
                <w:sz w:val="24"/>
                <w:szCs w:val="24"/>
              </w:rPr>
              <w:t>R. BR:</w:t>
            </w:r>
          </w:p>
        </w:tc>
        <w:tc>
          <w:tcPr>
            <w:tcW w:w="2693" w:type="dxa"/>
          </w:tcPr>
          <w:p w14:paraId="60BF8685" w14:textId="77777777" w:rsidR="00C45607" w:rsidRPr="00C45607" w:rsidRDefault="00C45607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607">
              <w:rPr>
                <w:rFonts w:ascii="Times New Roman" w:eastAsia="Times New Roman" w:hAnsi="Times New Roman"/>
                <w:b/>
                <w:sz w:val="24"/>
                <w:szCs w:val="24"/>
              </w:rPr>
              <w:t>IME</w:t>
            </w:r>
            <w:r w:rsidR="00EF2C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 PREZIME</w:t>
            </w:r>
            <w:r w:rsidRPr="00C456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KANDIDATA</w:t>
            </w:r>
          </w:p>
        </w:tc>
        <w:tc>
          <w:tcPr>
            <w:tcW w:w="1897" w:type="dxa"/>
          </w:tcPr>
          <w:p w14:paraId="2E987BA0" w14:textId="77777777" w:rsidR="00C45607" w:rsidRPr="00C45607" w:rsidRDefault="00C45607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607">
              <w:rPr>
                <w:rFonts w:ascii="Times New Roman" w:eastAsia="Times New Roman" w:hAnsi="Times New Roman"/>
                <w:b/>
                <w:sz w:val="24"/>
                <w:szCs w:val="24"/>
              </w:rPr>
              <w:t>BROJ BODOVA NA PISMENOM TESTIRANJU</w:t>
            </w:r>
          </w:p>
        </w:tc>
        <w:tc>
          <w:tcPr>
            <w:tcW w:w="1813" w:type="dxa"/>
          </w:tcPr>
          <w:p w14:paraId="2ACB84C4" w14:textId="77777777" w:rsidR="00C45607" w:rsidRPr="00C45607" w:rsidRDefault="00C45607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607">
              <w:rPr>
                <w:rFonts w:ascii="Times New Roman" w:eastAsia="Times New Roman" w:hAnsi="Times New Roman"/>
                <w:b/>
                <w:sz w:val="24"/>
                <w:szCs w:val="24"/>
              </w:rPr>
              <w:t>BROJ BODOVA NA USMENOM TESTIRANJU</w:t>
            </w:r>
          </w:p>
        </w:tc>
        <w:tc>
          <w:tcPr>
            <w:tcW w:w="1813" w:type="dxa"/>
          </w:tcPr>
          <w:p w14:paraId="5CB10C4C" w14:textId="77777777" w:rsidR="00C45607" w:rsidRPr="00C45607" w:rsidRDefault="00C45607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607">
              <w:rPr>
                <w:rFonts w:ascii="Times New Roman" w:eastAsia="Times New Roman" w:hAnsi="Times New Roman"/>
                <w:b/>
                <w:sz w:val="24"/>
                <w:szCs w:val="24"/>
              </w:rPr>
              <w:t>UKUPAN BROJ BODOVA</w:t>
            </w:r>
          </w:p>
        </w:tc>
      </w:tr>
      <w:tr w:rsidR="00C45607" w:rsidRPr="00C45607" w14:paraId="4B6F24DB" w14:textId="77777777" w:rsidTr="00AF7D96">
        <w:trPr>
          <w:jc w:val="center"/>
        </w:trPr>
        <w:tc>
          <w:tcPr>
            <w:tcW w:w="846" w:type="dxa"/>
          </w:tcPr>
          <w:p w14:paraId="7F34474A" w14:textId="77777777" w:rsidR="00C45607" w:rsidRPr="00C45607" w:rsidRDefault="00C45607" w:rsidP="00D077A0">
            <w:pPr>
              <w:pStyle w:val="Obojanipopis-Isticanje11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139FCC36" w14:textId="77777777" w:rsidR="00C45607" w:rsidRPr="00C45607" w:rsidRDefault="00500BB3" w:rsidP="00D077A0">
            <w:pPr>
              <w:pStyle w:val="Obojanipopis-Isticanje11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Nataša Kozić Marjanović</w:t>
            </w:r>
          </w:p>
        </w:tc>
        <w:tc>
          <w:tcPr>
            <w:tcW w:w="1897" w:type="dxa"/>
          </w:tcPr>
          <w:p w14:paraId="7469DD80" w14:textId="7119DE05" w:rsidR="00C45607" w:rsidRPr="00C45607" w:rsidRDefault="001043CE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13" w:type="dxa"/>
          </w:tcPr>
          <w:p w14:paraId="1C6365F2" w14:textId="07FFB8DD" w:rsidR="00C45607" w:rsidRPr="00C45607" w:rsidRDefault="001043CE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13" w:type="dxa"/>
          </w:tcPr>
          <w:p w14:paraId="2C4AC4DD" w14:textId="1D8EB6F8" w:rsidR="00C45607" w:rsidRPr="00C45607" w:rsidRDefault="001043CE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506444" w:rsidRPr="00C45607" w14:paraId="719CE956" w14:textId="77777777" w:rsidTr="00506444">
        <w:trPr>
          <w:trHeight w:val="607"/>
          <w:jc w:val="center"/>
        </w:trPr>
        <w:tc>
          <w:tcPr>
            <w:tcW w:w="846" w:type="dxa"/>
          </w:tcPr>
          <w:p w14:paraId="7DE7FBEC" w14:textId="22694A7D" w:rsidR="00506444" w:rsidRDefault="00506444" w:rsidP="00D077A0">
            <w:pPr>
              <w:pStyle w:val="Obojanipopis-Isticanje11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693" w:type="dxa"/>
          </w:tcPr>
          <w:p w14:paraId="47B889CA" w14:textId="503043F2" w:rsidR="00506444" w:rsidRDefault="00506444" w:rsidP="00D077A0">
            <w:pPr>
              <w:pStyle w:val="Obojanipopis-Isticanje11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Binenfeld</w:t>
            </w:r>
            <w:proofErr w:type="spellEnd"/>
          </w:p>
        </w:tc>
        <w:tc>
          <w:tcPr>
            <w:tcW w:w="1897" w:type="dxa"/>
          </w:tcPr>
          <w:p w14:paraId="0D8AEA5F" w14:textId="66AB6D55" w:rsidR="00506444" w:rsidRDefault="00506444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254DE5C7" w14:textId="4B4D474C" w:rsidR="00506444" w:rsidRDefault="00506444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13" w:type="dxa"/>
          </w:tcPr>
          <w:p w14:paraId="3874BDAA" w14:textId="6EB4FDBB" w:rsidR="00506444" w:rsidRDefault="00506444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06444" w:rsidRPr="00C45607" w14:paraId="0FE0C53C" w14:textId="77777777" w:rsidTr="00506444">
        <w:trPr>
          <w:trHeight w:val="607"/>
          <w:jc w:val="center"/>
        </w:trPr>
        <w:tc>
          <w:tcPr>
            <w:tcW w:w="846" w:type="dxa"/>
          </w:tcPr>
          <w:p w14:paraId="6029ACA0" w14:textId="10CDCAB7" w:rsidR="00506444" w:rsidRDefault="00506444" w:rsidP="00D077A0">
            <w:pPr>
              <w:pStyle w:val="Obojanipopis-Isticanje11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39D070A2" w14:textId="153819BB" w:rsidR="00506444" w:rsidRDefault="00506444" w:rsidP="00D077A0">
            <w:pPr>
              <w:pStyle w:val="Obojanipopis-Isticanje11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Viktorija Franjić</w:t>
            </w:r>
          </w:p>
        </w:tc>
        <w:tc>
          <w:tcPr>
            <w:tcW w:w="1897" w:type="dxa"/>
          </w:tcPr>
          <w:p w14:paraId="0C7DD005" w14:textId="243FC56C" w:rsidR="00506444" w:rsidRDefault="00506444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14:paraId="51A20923" w14:textId="3D857356" w:rsidR="00506444" w:rsidRDefault="00506444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13" w:type="dxa"/>
          </w:tcPr>
          <w:p w14:paraId="50455BD4" w14:textId="43A67F70" w:rsidR="00506444" w:rsidRDefault="00506444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06444" w:rsidRPr="00C45607" w14:paraId="747B13FF" w14:textId="77777777" w:rsidTr="00506444">
        <w:trPr>
          <w:trHeight w:val="607"/>
          <w:jc w:val="center"/>
        </w:trPr>
        <w:tc>
          <w:tcPr>
            <w:tcW w:w="846" w:type="dxa"/>
          </w:tcPr>
          <w:p w14:paraId="1E4974B9" w14:textId="15C7EF08" w:rsidR="00506444" w:rsidRDefault="00506444" w:rsidP="00D077A0">
            <w:pPr>
              <w:pStyle w:val="Obojanipopis-Isticanje11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030F9CE6" w14:textId="4EB2A42D" w:rsidR="00506444" w:rsidRDefault="00506444" w:rsidP="00D077A0">
            <w:pPr>
              <w:pStyle w:val="Obojanipopis-Isticanje11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Mirela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Budojević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Čulo</w:t>
            </w:r>
          </w:p>
        </w:tc>
        <w:tc>
          <w:tcPr>
            <w:tcW w:w="1897" w:type="dxa"/>
          </w:tcPr>
          <w:p w14:paraId="0902E62B" w14:textId="36512E5C" w:rsidR="00506444" w:rsidRDefault="00506444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14:paraId="4F44C575" w14:textId="636C5B5B" w:rsidR="00506444" w:rsidRDefault="00506444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13" w:type="dxa"/>
          </w:tcPr>
          <w:p w14:paraId="1C57EF11" w14:textId="4EF9AD64" w:rsidR="00506444" w:rsidRDefault="00506444" w:rsidP="00D077A0">
            <w:pPr>
              <w:pStyle w:val="Obojanipopis-Isticanje11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01E5C5D8" w14:textId="77777777" w:rsidR="00280B0B" w:rsidRDefault="00280B0B" w:rsidP="00D077A0">
      <w:pPr>
        <w:pStyle w:val="Obojanipopis-Isticanje11"/>
        <w:spacing w:after="0"/>
        <w:ind w:left="0"/>
        <w:rPr>
          <w:rFonts w:eastAsia="Times New Roman"/>
          <w:b/>
          <w:sz w:val="24"/>
          <w:szCs w:val="24"/>
        </w:rPr>
      </w:pPr>
    </w:p>
    <w:p w14:paraId="66E3B29A" w14:textId="77777777" w:rsidR="000D10DD" w:rsidRDefault="007A2FD9" w:rsidP="00D077A0">
      <w:pPr>
        <w:pStyle w:val="Obojanipopis-Isticanje11"/>
        <w:spacing w:before="100" w:beforeAutospacing="1"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Obavijest o rezultatu natječaja i izboru</w:t>
      </w:r>
      <w:r w:rsidR="000D10DD">
        <w:rPr>
          <w:rFonts w:ascii="Times New Roman" w:hAnsi="Times New Roman"/>
          <w:sz w:val="24"/>
          <w:szCs w:val="24"/>
        </w:rPr>
        <w:t xml:space="preserve"> kandidata za gore navedeno radno mjesto biti će objavljena na mrežnim stranicama Prv</w:t>
      </w:r>
      <w:r w:rsidR="00FB721F">
        <w:rPr>
          <w:rFonts w:ascii="Times New Roman" w:hAnsi="Times New Roman"/>
          <w:sz w:val="24"/>
          <w:szCs w:val="24"/>
        </w:rPr>
        <w:t>e ekonomske škole</w:t>
      </w:r>
      <w:r w:rsidR="000D10DD">
        <w:rPr>
          <w:rFonts w:ascii="Times New Roman" w:hAnsi="Times New Roman"/>
          <w:sz w:val="24"/>
          <w:szCs w:val="24"/>
        </w:rPr>
        <w:t>, Zagreb</w:t>
      </w:r>
      <w:r>
        <w:rPr>
          <w:rFonts w:ascii="Times New Roman" w:hAnsi="Times New Roman"/>
          <w:sz w:val="24"/>
          <w:szCs w:val="24"/>
        </w:rPr>
        <w:t>.</w:t>
      </w:r>
      <w:r w:rsidR="000D10DD">
        <w:rPr>
          <w:rFonts w:ascii="Times New Roman" w:hAnsi="Times New Roman"/>
          <w:sz w:val="24"/>
          <w:szCs w:val="24"/>
        </w:rPr>
        <w:t xml:space="preserve"> </w:t>
      </w:r>
    </w:p>
    <w:p w14:paraId="0A226D01" w14:textId="7B8DFA13" w:rsidR="006129B8" w:rsidRPr="00D077A0" w:rsidRDefault="00D077A0" w:rsidP="00D077A0">
      <w:pPr>
        <w:pStyle w:val="Obojanipopis-Isticanje11"/>
        <w:spacing w:before="100" w:beforeAutospacing="1" w:after="0"/>
        <w:ind w:left="0"/>
        <w:rPr>
          <w:rFonts w:ascii="Times New Roman" w:eastAsiaTheme="minorHAnsi" w:hAnsi="Times New Roman"/>
          <w:sz w:val="24"/>
          <w:szCs w:val="24"/>
        </w:rPr>
      </w:pPr>
      <w:hyperlink r:id="rId5" w:history="1">
        <w:r w:rsidR="000D10DD" w:rsidRPr="007E0FC9">
          <w:rPr>
            <w:rStyle w:val="Hiperveza"/>
            <w:rFonts w:ascii="Times New Roman" w:hAnsi="Times New Roman"/>
            <w:sz w:val="24"/>
            <w:szCs w:val="24"/>
          </w:rPr>
          <w:t>http://www.ss-prva-ekonomska-zg.skole.hr/natjecaji</w:t>
        </w:r>
      </w:hyperlink>
    </w:p>
    <w:p w14:paraId="65BC84D2" w14:textId="77777777" w:rsidR="006129B8" w:rsidRPr="00B24C95" w:rsidRDefault="006129B8" w:rsidP="00D077A0">
      <w:pPr>
        <w:pStyle w:val="Obojanipopis-Isticanje11"/>
        <w:spacing w:before="100" w:beforeAutospacing="1" w:after="0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14:paraId="1E71D4BB" w14:textId="04411E7D" w:rsidR="00B3644E" w:rsidRPr="00D077A0" w:rsidRDefault="006129B8" w:rsidP="00D077A0">
      <w:pPr>
        <w:pStyle w:val="Obojanipopis-Isticanje11"/>
        <w:spacing w:before="100" w:beforeAutospacing="1" w:after="0"/>
        <w:ind w:left="360"/>
        <w:jc w:val="right"/>
        <w:rPr>
          <w:rFonts w:ascii="Times New Roman" w:eastAsia="Times New Roman" w:hAnsi="Times New Roman"/>
          <w:sz w:val="24"/>
          <w:szCs w:val="24"/>
        </w:rPr>
      </w:pPr>
      <w:r w:rsidRPr="00B24C95">
        <w:rPr>
          <w:rFonts w:ascii="Arial" w:eastAsia="Times New Roman" w:hAnsi="Arial" w:cs="Arial"/>
          <w:sz w:val="24"/>
          <w:szCs w:val="24"/>
        </w:rPr>
        <w:tab/>
      </w:r>
      <w:r w:rsidRPr="00B24C95">
        <w:rPr>
          <w:rFonts w:ascii="Arial" w:eastAsia="Times New Roman" w:hAnsi="Arial" w:cs="Arial"/>
          <w:sz w:val="24"/>
          <w:szCs w:val="24"/>
        </w:rPr>
        <w:tab/>
      </w:r>
      <w:r w:rsidRPr="00B24C95">
        <w:rPr>
          <w:rFonts w:ascii="Arial" w:eastAsia="Times New Roman" w:hAnsi="Arial" w:cs="Arial"/>
          <w:sz w:val="24"/>
          <w:szCs w:val="24"/>
        </w:rPr>
        <w:tab/>
      </w:r>
      <w:r w:rsidRPr="00B24C95">
        <w:rPr>
          <w:rFonts w:ascii="Arial" w:eastAsia="Times New Roman" w:hAnsi="Arial" w:cs="Arial"/>
          <w:sz w:val="24"/>
          <w:szCs w:val="24"/>
        </w:rPr>
        <w:tab/>
      </w:r>
      <w:r w:rsidRPr="00C45607">
        <w:rPr>
          <w:rFonts w:ascii="Times New Roman" w:eastAsia="Times New Roman" w:hAnsi="Times New Roman"/>
          <w:sz w:val="24"/>
          <w:szCs w:val="24"/>
        </w:rPr>
        <w:tab/>
        <w:t>Povjerenstvo za p</w:t>
      </w:r>
      <w:r w:rsidR="00D077A0">
        <w:rPr>
          <w:rFonts w:ascii="Times New Roman" w:eastAsia="Times New Roman" w:hAnsi="Times New Roman"/>
          <w:sz w:val="24"/>
          <w:szCs w:val="24"/>
        </w:rPr>
        <w:t>rocjenu i vrednovanje kandidata</w:t>
      </w:r>
    </w:p>
    <w:sectPr w:rsidR="00B3644E" w:rsidRPr="00D077A0" w:rsidSect="00635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52F"/>
    <w:multiLevelType w:val="hybridMultilevel"/>
    <w:tmpl w:val="D2E2AC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4E"/>
    <w:rsid w:val="00046639"/>
    <w:rsid w:val="00063CBB"/>
    <w:rsid w:val="00071764"/>
    <w:rsid w:val="00076E16"/>
    <w:rsid w:val="000D10DD"/>
    <w:rsid w:val="001043CE"/>
    <w:rsid w:val="001A15C4"/>
    <w:rsid w:val="001F4633"/>
    <w:rsid w:val="002149C7"/>
    <w:rsid w:val="00224883"/>
    <w:rsid w:val="00260CCF"/>
    <w:rsid w:val="00280B0B"/>
    <w:rsid w:val="002C77E0"/>
    <w:rsid w:val="00314523"/>
    <w:rsid w:val="0034017D"/>
    <w:rsid w:val="0037651B"/>
    <w:rsid w:val="00430A71"/>
    <w:rsid w:val="004C68C5"/>
    <w:rsid w:val="00500BB3"/>
    <w:rsid w:val="00506444"/>
    <w:rsid w:val="00553A23"/>
    <w:rsid w:val="005F020F"/>
    <w:rsid w:val="006129B8"/>
    <w:rsid w:val="00620DCE"/>
    <w:rsid w:val="00635D1B"/>
    <w:rsid w:val="00650D4E"/>
    <w:rsid w:val="00684676"/>
    <w:rsid w:val="006B0A1C"/>
    <w:rsid w:val="006E7739"/>
    <w:rsid w:val="00761B5E"/>
    <w:rsid w:val="00775CAC"/>
    <w:rsid w:val="0079530A"/>
    <w:rsid w:val="00796564"/>
    <w:rsid w:val="007A2FD9"/>
    <w:rsid w:val="007D447D"/>
    <w:rsid w:val="007D6E8C"/>
    <w:rsid w:val="007E3B23"/>
    <w:rsid w:val="00807C01"/>
    <w:rsid w:val="008434FC"/>
    <w:rsid w:val="008544A2"/>
    <w:rsid w:val="008842A0"/>
    <w:rsid w:val="008B79C6"/>
    <w:rsid w:val="008E6E88"/>
    <w:rsid w:val="008E726C"/>
    <w:rsid w:val="009A620B"/>
    <w:rsid w:val="00A17AEB"/>
    <w:rsid w:val="00A24A79"/>
    <w:rsid w:val="00A873CB"/>
    <w:rsid w:val="00AB3CE0"/>
    <w:rsid w:val="00AB6791"/>
    <w:rsid w:val="00AF7D96"/>
    <w:rsid w:val="00B153C9"/>
    <w:rsid w:val="00B211DC"/>
    <w:rsid w:val="00B244E2"/>
    <w:rsid w:val="00B24C95"/>
    <w:rsid w:val="00B3644E"/>
    <w:rsid w:val="00C35212"/>
    <w:rsid w:val="00C45607"/>
    <w:rsid w:val="00C84679"/>
    <w:rsid w:val="00C95D85"/>
    <w:rsid w:val="00D077A0"/>
    <w:rsid w:val="00D24EBA"/>
    <w:rsid w:val="00D36AEE"/>
    <w:rsid w:val="00D90B54"/>
    <w:rsid w:val="00DB63B9"/>
    <w:rsid w:val="00E10A89"/>
    <w:rsid w:val="00E26219"/>
    <w:rsid w:val="00E446DC"/>
    <w:rsid w:val="00E80578"/>
    <w:rsid w:val="00EC55B6"/>
    <w:rsid w:val="00EF2C9D"/>
    <w:rsid w:val="00F148BA"/>
    <w:rsid w:val="00F717B4"/>
    <w:rsid w:val="00F7583A"/>
    <w:rsid w:val="00FB4024"/>
    <w:rsid w:val="00FB721F"/>
    <w:rsid w:val="00FC1A68"/>
    <w:rsid w:val="00FE0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CB64D"/>
  <w15:docId w15:val="{4D01050B-E338-423E-9629-3AD0F98D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44E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644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B3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965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rsid w:val="00796564"/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Obojanipopis-Isticanje11">
    <w:name w:val="Obojani popis - Isticanje 11"/>
    <w:basedOn w:val="Normal"/>
    <w:uiPriority w:val="34"/>
    <w:qFormat/>
    <w:rsid w:val="0079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go">
    <w:name w:val="go"/>
    <w:rsid w:val="008842A0"/>
    <w:rPr>
      <w:rFonts w:ascii="Times New Roman" w:hAnsi="Times New Roman" w:cs="Times New Roman" w:hint="default"/>
    </w:rPr>
  </w:style>
  <w:style w:type="character" w:customStyle="1" w:styleId="gi">
    <w:name w:val="gi"/>
    <w:rsid w:val="008842A0"/>
    <w:rPr>
      <w:rFonts w:ascii="Times New Roman" w:hAnsi="Times New Roman" w:cs="Times New Roman" w:hint="default"/>
    </w:rPr>
  </w:style>
  <w:style w:type="character" w:styleId="Hiperveza">
    <w:name w:val="Hyperlink"/>
    <w:basedOn w:val="Zadanifontodlomka"/>
    <w:uiPriority w:val="99"/>
    <w:semiHidden/>
    <w:unhideWhenUsed/>
    <w:rsid w:val="000D1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-prva-ekonomska-zg.skole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</cp:lastModifiedBy>
  <cp:revision>2</cp:revision>
  <cp:lastPrinted>2019-10-23T06:06:00Z</cp:lastPrinted>
  <dcterms:created xsi:type="dcterms:W3CDTF">2026-05-06T14:14:00Z</dcterms:created>
  <dcterms:modified xsi:type="dcterms:W3CDTF">2026-05-06T14:14:00Z</dcterms:modified>
</cp:coreProperties>
</file>