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283E73">
        <w:rPr>
          <w:b/>
          <w:sz w:val="24"/>
          <w:szCs w:val="24"/>
        </w:rPr>
        <w:t>Prva ekonomska škola</w:t>
      </w:r>
    </w:p>
    <w:p w:rsidR="00BD5A87" w:rsidRPr="006C2DA7" w:rsidRDefault="00283E73" w:rsidP="00BD5A8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Adresa: </w:t>
      </w:r>
      <w:bookmarkStart w:id="0" w:name="_GoBack"/>
      <w:bookmarkEnd w:id="0"/>
      <w:r>
        <w:rPr>
          <w:b/>
          <w:sz w:val="24"/>
          <w:szCs w:val="24"/>
        </w:rPr>
        <w:t xml:space="preserve">Medulićeva 33, Zagreb 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87"/>
    <w:rsid w:val="00000E60"/>
    <w:rsid w:val="000673F7"/>
    <w:rsid w:val="000C680C"/>
    <w:rsid w:val="00283E73"/>
    <w:rsid w:val="002A1A9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Matija Mioč</cp:lastModifiedBy>
  <cp:revision>2</cp:revision>
  <cp:lastPrinted>2026-06-03T07:37:00Z</cp:lastPrinted>
  <dcterms:created xsi:type="dcterms:W3CDTF">2026-06-03T07:37:00Z</dcterms:created>
  <dcterms:modified xsi:type="dcterms:W3CDTF">2026-06-03T07:37:00Z</dcterms:modified>
</cp:coreProperties>
</file>